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AFB89" w14:textId="77777777" w:rsidR="004D1E9A" w:rsidRDefault="00D759D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</w:p>
    <w:p w14:paraId="0DE6DA63" w14:textId="77777777" w:rsidR="004D1E9A" w:rsidRDefault="004D1E9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504D160" w14:textId="77777777" w:rsidR="004D1E9A" w:rsidRDefault="00D759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ДУМА МОШЕНСКОГО МУНИЦИПАЛЬНОГО ОРКРУГА</w:t>
      </w:r>
    </w:p>
    <w:p w14:paraId="01C84023" w14:textId="77777777" w:rsidR="004D1E9A" w:rsidRDefault="00D759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НОВГОРОДСКОЙ ОБЛАСТИ</w:t>
      </w:r>
    </w:p>
    <w:p w14:paraId="52BEF7D1" w14:textId="77777777" w:rsidR="004D1E9A" w:rsidRDefault="004D1E9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07EF271" w14:textId="77777777" w:rsidR="004D1E9A" w:rsidRDefault="00D759DA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>Р Е Ш Е Н И Е</w:t>
      </w:r>
    </w:p>
    <w:p w14:paraId="5C64925D" w14:textId="77777777" w:rsidR="004D1E9A" w:rsidRDefault="004D1E9A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</w:p>
    <w:p w14:paraId="090EF9AE" w14:textId="75CA685D" w:rsidR="004D1E9A" w:rsidRDefault="00D759DA" w:rsidP="00BE1BB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внесении изменений в решение </w:t>
      </w:r>
      <w:r w:rsidR="00BE1BBA">
        <w:rPr>
          <w:rFonts w:ascii="Times New Roman" w:hAnsi="Times New Roman" w:cs="Times New Roman"/>
          <w:b/>
          <w:bCs/>
          <w:sz w:val="28"/>
          <w:szCs w:val="28"/>
          <w:lang w:val="ru-RU"/>
        </w:rPr>
        <w:t>Думы Мошенского муниципального округа</w:t>
      </w:r>
      <w:r w:rsidR="004747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Новгородской области</w:t>
      </w:r>
      <w:bookmarkStart w:id="0" w:name="_GoBack"/>
      <w:bookmarkEnd w:id="0"/>
      <w:r w:rsidR="00BE1B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от 25.11.2024 № 192 </w:t>
      </w:r>
    </w:p>
    <w:p w14:paraId="050BBDE6" w14:textId="77777777" w:rsidR="004D1E9A" w:rsidRDefault="004D1E9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4DAC8CB" w14:textId="77777777" w:rsidR="004D1E9A" w:rsidRDefault="004D1E9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9BEF5E1" w14:textId="77777777" w:rsidR="004D1E9A" w:rsidRDefault="00D759D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принято Думой Мошенского муниципального округа Новгородской области</w:t>
      </w:r>
    </w:p>
    <w:p w14:paraId="79C01E56" w14:textId="77777777" w:rsidR="004D1E9A" w:rsidRDefault="004D1E9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B389859" w14:textId="77777777" w:rsidR="004D1E9A" w:rsidRPr="00BE1BBA" w:rsidRDefault="00D759DA">
      <w:pPr>
        <w:pStyle w:val="1"/>
        <w:shd w:val="clear" w:color="auto" w:fill="FFFFFF"/>
        <w:spacing w:beforeAutospacing="0" w:afterAutospacing="0"/>
        <w:ind w:firstLine="709"/>
        <w:jc w:val="both"/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</w:pP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Во исполнение статьи 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>50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 Федерального закона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</w:rPr>
        <w:t> 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от 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>20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>марта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 20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>25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 xml:space="preserve"> года</w:t>
      </w:r>
      <w:r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</w:rPr>
        <w:t> </w:t>
      </w:r>
      <w:hyperlink r:id="rId5" w:tgtFrame="_blank" w:history="1">
        <w:r w:rsidRPr="00BE1BBA">
          <w:rPr>
            <w:rStyle w:val="10"/>
            <w:rFonts w:ascii="Times New Roman" w:eastAsia="PMingLiU" w:hAnsi="Times New Roman" w:hint="default"/>
            <w:b w:val="0"/>
            <w:bCs w:val="0"/>
            <w:sz w:val="28"/>
            <w:szCs w:val="28"/>
            <w:lang w:val="ru-RU"/>
          </w:rPr>
          <w:t>№</w:t>
        </w:r>
        <w:r>
          <w:rPr>
            <w:rStyle w:val="10"/>
            <w:rFonts w:ascii="Times New Roman" w:eastAsia="PMingLiU" w:hAnsi="Times New Roman" w:hint="default"/>
            <w:b w:val="0"/>
            <w:bCs w:val="0"/>
            <w:sz w:val="28"/>
            <w:szCs w:val="28"/>
            <w:lang w:val="ru-RU"/>
          </w:rPr>
          <w:t>33</w:t>
        </w:r>
        <w:r w:rsidRPr="00BE1BBA">
          <w:rPr>
            <w:rStyle w:val="10"/>
            <w:rFonts w:ascii="Times New Roman" w:eastAsia="PMingLiU" w:hAnsi="Times New Roman" w:hint="default"/>
            <w:b w:val="0"/>
            <w:bCs w:val="0"/>
            <w:sz w:val="28"/>
            <w:szCs w:val="28"/>
            <w:lang w:val="ru-RU"/>
          </w:rPr>
          <w:t>-ФЗ</w:t>
        </w:r>
      </w:hyperlink>
      <w:r>
        <w:rPr>
          <w:rFonts w:ascii="Times New Roman" w:eastAsia="PMingLiU" w:hAnsi="Times New Roman" w:hint="default"/>
          <w:b w:val="0"/>
          <w:bCs w:val="0"/>
          <w:sz w:val="28"/>
          <w:szCs w:val="28"/>
        </w:rPr>
        <w:t> </w:t>
      </w:r>
      <w:r w:rsidRPr="00BE1BBA">
        <w:rPr>
          <w:rFonts w:ascii="Times New Roman" w:eastAsia="PMingLiU" w:hAnsi="Times New Roman" w:hint="default"/>
          <w:b w:val="0"/>
          <w:bCs w:val="0"/>
          <w:sz w:val="28"/>
          <w:szCs w:val="28"/>
          <w:lang w:val="ru-RU"/>
        </w:rPr>
        <w:t>«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 w:rsidRPr="00BE1BBA">
        <w:rPr>
          <w:rFonts w:ascii="Times New Roman" w:eastAsia="PMingLiU" w:hAnsi="Times New Roman" w:hint="default"/>
          <w:b w:val="0"/>
          <w:bCs w:val="0"/>
          <w:sz w:val="28"/>
          <w:szCs w:val="28"/>
          <w:lang w:val="ru-RU"/>
        </w:rPr>
        <w:t>», в соответствии с Уставом Мо</w:t>
      </w:r>
      <w:r w:rsidRPr="00BE1BBA">
        <w:rPr>
          <w:rFonts w:ascii="Times New Roman" w:eastAsia="PMingLiU" w:hAnsi="Times New Roman" w:hint="default"/>
          <w:b w:val="0"/>
          <w:bCs w:val="0"/>
          <w:color w:val="000000"/>
          <w:sz w:val="28"/>
          <w:szCs w:val="28"/>
          <w:lang w:val="ru-RU"/>
        </w:rPr>
        <w:t>шенского муниципального округа Новгородской области</w:t>
      </w:r>
    </w:p>
    <w:p w14:paraId="2D9E5A20" w14:textId="77777777" w:rsidR="004D1E9A" w:rsidRPr="00BE1BBA" w:rsidRDefault="004D1E9A">
      <w:pP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</w:pPr>
    </w:p>
    <w:p w14:paraId="4429F8C1" w14:textId="77777777" w:rsidR="004D1E9A" w:rsidRDefault="00D759DA">
      <w:pPr>
        <w:ind w:firstLine="709"/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Дума Мошенского муниципального округа Новгородской области </w:t>
      </w:r>
    </w:p>
    <w:p w14:paraId="1553D5C8" w14:textId="77777777" w:rsidR="004D1E9A" w:rsidRDefault="004D1E9A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D25AF1C" w14:textId="77777777" w:rsidR="004D1E9A" w:rsidRDefault="00D759DA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РЕШИЛА:</w:t>
      </w:r>
    </w:p>
    <w:p w14:paraId="7C6759CC" w14:textId="77777777" w:rsidR="00474728" w:rsidRDefault="00474728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33FC5745" w14:textId="119E67F6" w:rsidR="00BE1BBA" w:rsidRPr="00BE1BBA" w:rsidRDefault="00BE1BBA" w:rsidP="00BE1BB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D759DA" w:rsidRPr="00BE1BBA"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изменения </w:t>
      </w:r>
      <w:r w:rsidRPr="00BE1BBA">
        <w:rPr>
          <w:rFonts w:ascii="Times New Roman" w:hAnsi="Times New Roman" w:cs="Times New Roman"/>
          <w:sz w:val="28"/>
          <w:szCs w:val="28"/>
          <w:lang w:val="ru-RU"/>
        </w:rPr>
        <w:t>в решение Думы Мошенского муниципального округа Новгородской области от 25.11.2024 №192 «</w:t>
      </w:r>
      <w:r w:rsidR="00D759DA" w:rsidRPr="00BE1BBA">
        <w:rPr>
          <w:rFonts w:ascii="Times New Roman" w:hAnsi="Times New Roman" w:cs="Times New Roman"/>
          <w:sz w:val="28"/>
          <w:szCs w:val="28"/>
          <w:lang w:val="ru-RU"/>
        </w:rPr>
        <w:t>Об утверждении Положения о территориальном общественном самоуправлении в Мошенском муниципальном округе Новгородской области</w:t>
      </w:r>
      <w:r w:rsidRPr="00BE1BBA">
        <w:rPr>
          <w:rFonts w:ascii="Times New Roman" w:hAnsi="Times New Roman" w:cs="Times New Roman"/>
          <w:sz w:val="28"/>
          <w:szCs w:val="28"/>
          <w:lang w:val="ru-RU"/>
        </w:rPr>
        <w:t>»,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BE1BBA">
        <w:rPr>
          <w:rFonts w:ascii="Times New Roman" w:hAnsi="Times New Roman" w:cs="Times New Roman"/>
          <w:sz w:val="28"/>
          <w:szCs w:val="28"/>
          <w:lang w:val="ru-RU"/>
        </w:rPr>
        <w:t>зложи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BE1BBA">
        <w:rPr>
          <w:rFonts w:ascii="Times New Roman" w:hAnsi="Times New Roman" w:cs="Times New Roman"/>
          <w:sz w:val="28"/>
          <w:szCs w:val="28"/>
          <w:lang w:val="ru-RU"/>
        </w:rPr>
        <w:t>преамбулу в редакции:</w:t>
      </w:r>
    </w:p>
    <w:p w14:paraId="2814F30A" w14:textId="5111FC47" w:rsidR="00BE1BBA" w:rsidRDefault="00BE1BBA" w:rsidP="00BE1BB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Во исполнение статьи </w:t>
      </w: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>50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 Федерального закона</w:t>
      </w:r>
      <w:r>
        <w:rPr>
          <w:rFonts w:ascii="Times New Roman" w:eastAsia="PMingLiU" w:hAnsi="Times New Roman" w:cs="Times New Roman"/>
          <w:color w:val="000000"/>
          <w:sz w:val="28"/>
          <w:szCs w:val="28"/>
        </w:rPr>
        <w:t> 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от </w:t>
      </w: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>20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>марта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 20</w:t>
      </w: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>25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 года</w:t>
      </w:r>
      <w:r>
        <w:rPr>
          <w:rFonts w:ascii="Times New Roman" w:eastAsia="PMingLiU" w:hAnsi="Times New Roman" w:cs="Times New Roman"/>
          <w:color w:val="000000"/>
          <w:sz w:val="28"/>
          <w:szCs w:val="28"/>
        </w:rPr>
        <w:t> </w:t>
      </w:r>
      <w:hyperlink r:id="rId6" w:tgtFrame="_blank" w:history="1">
        <w:r w:rsidRPr="00BE1BBA">
          <w:rPr>
            <w:rStyle w:val="10"/>
            <w:rFonts w:ascii="Times New Roman" w:eastAsia="PMingLiU" w:hAnsi="Times New Roman" w:cs="Times New Roman"/>
            <w:sz w:val="28"/>
            <w:szCs w:val="28"/>
            <w:lang w:val="ru-RU"/>
          </w:rPr>
          <w:t>№</w:t>
        </w:r>
        <w:r>
          <w:rPr>
            <w:rStyle w:val="10"/>
            <w:rFonts w:ascii="Times New Roman" w:eastAsia="PMingLiU" w:hAnsi="Times New Roman" w:cs="Times New Roman"/>
            <w:sz w:val="28"/>
            <w:szCs w:val="28"/>
            <w:lang w:val="ru-RU"/>
          </w:rPr>
          <w:t>33</w:t>
        </w:r>
        <w:r w:rsidRPr="00BE1BBA">
          <w:rPr>
            <w:rStyle w:val="10"/>
            <w:rFonts w:ascii="Times New Roman" w:eastAsia="PMingLiU" w:hAnsi="Times New Roman" w:cs="Times New Roman"/>
            <w:sz w:val="28"/>
            <w:szCs w:val="28"/>
            <w:lang w:val="ru-RU"/>
          </w:rPr>
          <w:t>-ФЗ</w:t>
        </w:r>
      </w:hyperlink>
      <w:r>
        <w:rPr>
          <w:rFonts w:ascii="Times New Roman" w:eastAsia="PMingLiU" w:hAnsi="Times New Roman" w:cs="Times New Roman"/>
          <w:sz w:val="28"/>
          <w:szCs w:val="28"/>
        </w:rPr>
        <w:t> </w:t>
      </w:r>
      <w:r w:rsidRPr="00BE1BBA">
        <w:rPr>
          <w:rFonts w:ascii="Times New Roman" w:eastAsia="PMingLiU" w:hAnsi="Times New Roman" w:cs="Times New Roman"/>
          <w:sz w:val="28"/>
          <w:szCs w:val="28"/>
          <w:lang w:val="ru-RU"/>
        </w:rPr>
        <w:t>«</w:t>
      </w:r>
      <w:r w:rsidRPr="00BE1BBA">
        <w:rPr>
          <w:rFonts w:ascii="Times New Roman" w:eastAsia="PMingLiU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 w:rsidRPr="00BE1BBA">
        <w:rPr>
          <w:rFonts w:ascii="Times New Roman" w:eastAsia="PMingLiU" w:hAnsi="Times New Roman" w:cs="Times New Roman"/>
          <w:sz w:val="28"/>
          <w:szCs w:val="28"/>
          <w:lang w:val="ru-RU"/>
        </w:rPr>
        <w:t>»</w:t>
      </w:r>
      <w:r w:rsidR="00636566">
        <w:rPr>
          <w:rFonts w:ascii="Times New Roman" w:eastAsia="PMingLiU" w:hAnsi="Times New Roman" w:cs="Times New Roman"/>
          <w:sz w:val="28"/>
          <w:szCs w:val="28"/>
          <w:lang w:val="ru-RU"/>
        </w:rPr>
        <w:t>.</w:t>
      </w:r>
    </w:p>
    <w:p w14:paraId="46BC8ABE" w14:textId="1945D35B" w:rsidR="00BE1BBA" w:rsidRDefault="00BE1BBA" w:rsidP="000B7E9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0B7E93" w:rsidRPr="000B7E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E93"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изменения в </w:t>
      </w:r>
      <w:r w:rsidR="000B7E93" w:rsidRPr="00BE1BBA">
        <w:rPr>
          <w:rFonts w:ascii="Times New Roman" w:hAnsi="Times New Roman" w:cs="Times New Roman"/>
          <w:sz w:val="28"/>
          <w:szCs w:val="28"/>
          <w:lang w:val="ru-RU"/>
        </w:rPr>
        <w:t>Положени</w:t>
      </w:r>
      <w:r w:rsidR="000B7E93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B7E93" w:rsidRPr="00BE1BBA">
        <w:rPr>
          <w:rFonts w:ascii="Times New Roman" w:hAnsi="Times New Roman" w:cs="Times New Roman"/>
          <w:sz w:val="28"/>
          <w:szCs w:val="28"/>
          <w:lang w:val="ru-RU"/>
        </w:rPr>
        <w:t xml:space="preserve"> о территориальном общественном самоуправлении в Мошенском муниципальном округе Новгородской области»</w:t>
      </w:r>
      <w:r w:rsidR="000B7E93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утвержденное решением Думы </w:t>
      </w:r>
      <w:r w:rsidR="000B7E93" w:rsidRPr="00BE1BBA">
        <w:rPr>
          <w:rFonts w:ascii="Times New Roman" w:hAnsi="Times New Roman" w:cs="Times New Roman"/>
          <w:sz w:val="28"/>
          <w:szCs w:val="28"/>
          <w:lang w:val="ru-RU"/>
        </w:rPr>
        <w:t>Мошенского муниципального округа Новгородской области от 25.11.2024 №192</w:t>
      </w:r>
      <w:r w:rsidR="000B7E9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78F04DA" w14:textId="77777777" w:rsidR="00C47CE4" w:rsidRDefault="000B7E93" w:rsidP="00C47CE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="00D759DA">
        <w:rPr>
          <w:rFonts w:ascii="Times New Roman" w:hAnsi="Times New Roman" w:cs="Times New Roman"/>
          <w:sz w:val="28"/>
          <w:szCs w:val="28"/>
          <w:lang w:val="ru-RU"/>
        </w:rPr>
        <w:t xml:space="preserve">Заменить в </w:t>
      </w:r>
      <w:r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="00D759DA">
        <w:rPr>
          <w:rFonts w:ascii="Times New Roman" w:hAnsi="Times New Roman" w:cs="Times New Roman"/>
          <w:sz w:val="28"/>
          <w:szCs w:val="28"/>
          <w:lang w:val="ru-RU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759DA">
        <w:rPr>
          <w:rFonts w:ascii="Times New Roman" w:hAnsi="Times New Roman" w:cs="Times New Roman"/>
          <w:sz w:val="28"/>
          <w:szCs w:val="28"/>
          <w:lang w:val="ru-RU"/>
        </w:rPr>
        <w:t xml:space="preserve">.1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слова </w:t>
      </w:r>
      <w:r w:rsidRPr="00C47CE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47CE4" w:rsidRPr="00C47C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вопросам местного значения</w:t>
      </w:r>
      <w:r w:rsidR="00C47CE4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на «</w:t>
      </w:r>
      <w:r w:rsidR="00C47CE4" w:rsidRPr="00C47CE4">
        <w:rPr>
          <w:rFonts w:ascii="Times New Roman" w:hAnsi="Times New Roman" w:cs="Times New Roman"/>
          <w:sz w:val="28"/>
          <w:szCs w:val="28"/>
          <w:lang w:val="ru-RU"/>
        </w:rPr>
        <w:t>по вопросам непосредственного обеспечения жизнедеятельности населения</w:t>
      </w:r>
      <w:r w:rsidR="00C47CE4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0C7C87F7" w14:textId="6F8FB084" w:rsidR="000B7E93" w:rsidRDefault="00C47CE4" w:rsidP="00C47CE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2.2.Заменить в пункте 2 слова «</w:t>
      </w:r>
      <w:r>
        <w:rPr>
          <w:rFonts w:ascii="Times New Roman" w:hAnsi="Times New Roman"/>
          <w:sz w:val="28"/>
          <w:szCs w:val="28"/>
          <w:lang w:val="ru-RU"/>
        </w:rPr>
        <w:t>16-летнего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>» на «восемнадцатилетнего возраста».</w:t>
      </w:r>
    </w:p>
    <w:p w14:paraId="36E1C58B" w14:textId="3A080C8E" w:rsidR="004D1E9A" w:rsidRDefault="002632FF">
      <w:pPr>
        <w:pStyle w:val="a3"/>
        <w:spacing w:before="0" w:beforeAutospacing="0" w:after="0" w:afterAutospacing="0"/>
        <w:ind w:firstLineChars="150" w:firstLine="4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2.3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Изложить </w:t>
      </w:r>
      <w:r w:rsidR="0063656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 4.1 в редакции:</w:t>
      </w:r>
    </w:p>
    <w:p w14:paraId="6C6D2E4A" w14:textId="23ECE584" w:rsidR="004D1E9A" w:rsidRPr="002632FF" w:rsidRDefault="002632FF">
      <w:pPr>
        <w:pStyle w:val="a3"/>
        <w:spacing w:before="0" w:beforeAutospacing="0" w:after="0" w:afterAutospacing="0"/>
        <w:ind w:firstLineChars="200" w:firstLine="5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4.1. 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Территориальное общественное самоуправление может осуществляться </w:t>
      </w:r>
      <w:r w:rsidR="00C47C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пределах следующих территорий проживания граждан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632FF">
        <w:rPr>
          <w:rFonts w:ascii="Times New Roman" w:hAnsi="Times New Roman" w:cs="Times New Roman"/>
          <w:sz w:val="28"/>
          <w:szCs w:val="28"/>
          <w:lang w:val="ru-RU"/>
        </w:rPr>
        <w:t xml:space="preserve">многоквартирный жилой дом, группа жилых домов, жилой микрорайон, сельский населенный пункт, иные территории проживания граждан. Каждая из </w:t>
      </w:r>
      <w:r w:rsidRPr="002632FF">
        <w:rPr>
          <w:rFonts w:ascii="Times New Roman" w:hAnsi="Times New Roman" w:cs="Times New Roman"/>
          <w:sz w:val="28"/>
          <w:szCs w:val="28"/>
          <w:lang w:val="ru-RU"/>
        </w:rPr>
        <w:lastRenderedPageBreak/>
        <w:t>указанных территорий проживания граждан может входить только в одно территориальное общественное самоуправление</w:t>
      </w:r>
      <w:r w:rsidR="00474728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12C1E617" w14:textId="61D6787A" w:rsidR="004D1E9A" w:rsidRDefault="002632FF" w:rsidP="002632F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.4. Изложить </w:t>
      </w:r>
      <w:r w:rsidR="0063656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 5.1 в редакции:</w:t>
      </w:r>
    </w:p>
    <w:p w14:paraId="4F39F000" w14:textId="4A67356D" w:rsidR="002632FF" w:rsidRPr="0087330B" w:rsidRDefault="002632FF" w:rsidP="00474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759DA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</w:rPr>
        <w:t>ерриториально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759DA" w:rsidRPr="00BE1B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330B">
        <w:rPr>
          <w:rFonts w:ascii="Times New Roman" w:hAnsi="Times New Roman" w:cs="Times New Roman"/>
          <w:sz w:val="28"/>
          <w:szCs w:val="28"/>
        </w:rPr>
        <w:t>осуществляется непосредственно населением посредством проведения собраний (конференций) граждан, а также посредством создания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9A57029" w14:textId="065DDF84" w:rsidR="004D1E9A" w:rsidRPr="00BE1BBA" w:rsidRDefault="002632FF" w:rsidP="002632FF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Заменить в </w:t>
      </w:r>
      <w:r w:rsidR="000B0516">
        <w:rPr>
          <w:rFonts w:ascii="Times New Roman" w:hAnsi="Times New Roman" w:cs="Times New Roman"/>
          <w:sz w:val="28"/>
          <w:szCs w:val="28"/>
          <w:lang w:val="ru-RU"/>
        </w:rPr>
        <w:t>под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пункте </w:t>
      </w:r>
      <w:r w:rsidR="00474728">
        <w:rPr>
          <w:rFonts w:ascii="Times New Roman" w:hAnsi="Times New Roman" w:cs="Times New Roman"/>
          <w:sz w:val="28"/>
          <w:szCs w:val="28"/>
          <w:lang w:val="ru-RU"/>
        </w:rPr>
        <w:t>6.4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слова «</w:t>
      </w:r>
      <w:r w:rsidR="000B0516">
        <w:rPr>
          <w:rFonts w:ascii="Times New Roman" w:hAnsi="Times New Roman"/>
          <w:sz w:val="28"/>
          <w:szCs w:val="28"/>
          <w:lang w:val="ru-RU"/>
        </w:rPr>
        <w:t>шестнадцати</w:t>
      </w:r>
      <w:r>
        <w:rPr>
          <w:rFonts w:ascii="Times New Roman" w:hAnsi="Times New Roman"/>
          <w:sz w:val="28"/>
          <w:szCs w:val="28"/>
          <w:lang w:val="ru-RU"/>
        </w:rPr>
        <w:t>летнего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>» на «восемнадцатилетнего возраста»</w:t>
      </w:r>
      <w:r w:rsidR="0063656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F55BE97" w14:textId="3392E934" w:rsidR="004D1E9A" w:rsidRDefault="000B0516" w:rsidP="000B0516">
      <w:pPr>
        <w:ind w:firstLineChars="253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2.6.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Заменить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пункте 11.2. </w:t>
      </w:r>
      <w:r>
        <w:rPr>
          <w:rFonts w:ascii="Times New Roman" w:hAnsi="Times New Roman" w:cs="Times New Roman"/>
          <w:sz w:val="28"/>
          <w:szCs w:val="28"/>
          <w:lang w:val="ru-RU"/>
        </w:rPr>
        <w:t>слова «</w:t>
      </w:r>
      <w:r>
        <w:rPr>
          <w:rFonts w:ascii="Times New Roman" w:hAnsi="Times New Roman"/>
          <w:sz w:val="28"/>
          <w:szCs w:val="28"/>
          <w:lang w:val="ru-RU"/>
        </w:rPr>
        <w:t>шестнадцатилетнего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>» на «восемнадцатилетнего возраста»</w:t>
      </w:r>
      <w:r w:rsidR="0063656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32FB1A0" w14:textId="74D2067B" w:rsidR="004D1E9A" w:rsidRDefault="000B0516" w:rsidP="000B0516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2.7.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Дополнить под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 11.3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абзацем</w:t>
      </w:r>
      <w:r w:rsidRPr="000B051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следующего содержания</w:t>
      </w:r>
      <w:r w:rsidR="00D759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14:paraId="569A7965" w14:textId="4D475DA4" w:rsidR="004D1E9A" w:rsidRDefault="000B051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color w:val="000000"/>
          <w:sz w:val="30"/>
          <w:szCs w:val="30"/>
          <w:shd w:val="clear" w:color="auto" w:fill="FFFFFF"/>
          <w:lang w:val="ru-RU"/>
        </w:rPr>
        <w:t>«</w:t>
      </w:r>
      <w:r w:rsidR="00D759DA" w:rsidRPr="00BE1BBA">
        <w:rPr>
          <w:rFonts w:ascii="Times New Roman" w:eastAsia="SimSun" w:hAnsi="Times New Roman" w:cs="Times New Roman"/>
          <w:color w:val="000000"/>
          <w:sz w:val="30"/>
          <w:szCs w:val="30"/>
          <w:shd w:val="clear" w:color="auto" w:fill="FFFFFF"/>
          <w:lang w:val="ru-RU"/>
        </w:rPr>
        <w:t>обсуждение инициативного проекта и принятие решения по вопросу о его одобрении</w:t>
      </w:r>
      <w:r>
        <w:rPr>
          <w:rFonts w:ascii="Times New Roman" w:eastAsia="SimSun" w:hAnsi="Times New Roman" w:cs="Times New Roman"/>
          <w:color w:val="000000"/>
          <w:sz w:val="30"/>
          <w:szCs w:val="30"/>
          <w:shd w:val="clear" w:color="auto" w:fill="FFFFFF"/>
          <w:lang w:val="ru-RU"/>
        </w:rPr>
        <w:t>»</w:t>
      </w:r>
      <w:r w:rsidR="00636566">
        <w:rPr>
          <w:rFonts w:ascii="Times New Roman" w:eastAsia="SimSun" w:hAnsi="Times New Roman" w:cs="Times New Roman"/>
          <w:color w:val="000000"/>
          <w:sz w:val="30"/>
          <w:szCs w:val="30"/>
          <w:shd w:val="clear" w:color="auto" w:fill="FFFFFF"/>
          <w:lang w:val="ru-RU"/>
        </w:rPr>
        <w:t>;</w:t>
      </w:r>
    </w:p>
    <w:p w14:paraId="5751D4B6" w14:textId="5A548120" w:rsidR="000B0516" w:rsidRDefault="000B0516" w:rsidP="000B0516">
      <w:pPr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2.8.</w:t>
      </w:r>
      <w:r w:rsidRPr="000B0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Заменить в пункте </w:t>
      </w:r>
      <w:r w:rsidR="00D759DA"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слова «</w:t>
      </w:r>
      <w:r>
        <w:rPr>
          <w:rFonts w:ascii="Times New Roman" w:hAnsi="Times New Roman"/>
          <w:sz w:val="28"/>
          <w:szCs w:val="28"/>
          <w:lang w:val="ru-RU"/>
        </w:rPr>
        <w:t>шестнадцатилетнего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>» на «восемнадцатилетнего возраста»</w:t>
      </w:r>
      <w:r w:rsidR="0063656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407C4A3" w14:textId="77777777" w:rsidR="004D1E9A" w:rsidRDefault="00D759DA" w:rsidP="00474728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Решение вступает в силу со дня опубликования.</w:t>
      </w:r>
    </w:p>
    <w:p w14:paraId="4786215F" w14:textId="77777777" w:rsidR="004D1E9A" w:rsidRDefault="00D759DA" w:rsidP="00474728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3. Опубликовать решение в бюллетене «Официальный вестник Мошенского муниципального округа».</w:t>
      </w:r>
    </w:p>
    <w:p w14:paraId="4F68A5A6" w14:textId="77777777" w:rsidR="004D1E9A" w:rsidRDefault="004D1E9A">
      <w:pPr>
        <w:pStyle w:val="a3"/>
        <w:spacing w:before="0" w:beforeAutospacing="0" w:after="0" w:afterAutospacing="0"/>
        <w:ind w:firstLine="2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D00CDA5" w14:textId="77777777" w:rsidR="004D1E9A" w:rsidRDefault="004D1E9A">
      <w:pPr>
        <w:ind w:leftChars="200" w:left="4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tblpX="-124" w:tblpY="60"/>
        <w:tblOverlap w:val="never"/>
        <w:tblW w:w="0" w:type="auto"/>
        <w:tblLook w:val="04A0" w:firstRow="1" w:lastRow="0" w:firstColumn="1" w:lastColumn="0" w:noHBand="0" w:noVBand="1"/>
      </w:tblPr>
      <w:tblGrid>
        <w:gridCol w:w="3435"/>
      </w:tblGrid>
      <w:tr w:rsidR="004D1E9A" w:rsidRPr="00474728" w14:paraId="444A16CC" w14:textId="77777777" w:rsidTr="00D759DA">
        <w:trPr>
          <w:trHeight w:val="133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E7B4" w14:textId="77777777" w:rsidR="004D1E9A" w:rsidRPr="00BE1BB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Председатель Думы</w:t>
            </w:r>
          </w:p>
          <w:p w14:paraId="2A188E58" w14:textId="77777777" w:rsidR="004D1E9A" w:rsidRPr="00BE1BB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19162045" w14:textId="77777777" w:rsidR="004D1E9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В.В. Ким</w:t>
            </w:r>
          </w:p>
        </w:tc>
      </w:tr>
    </w:tbl>
    <w:tbl>
      <w:tblPr>
        <w:tblStyle w:val="a4"/>
        <w:tblpPr w:leftFromText="180" w:rightFromText="180" w:vertAnchor="text" w:horzAnchor="page" w:tblpX="7232" w:tblpY="4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35"/>
      </w:tblGrid>
      <w:tr w:rsidR="004D1E9A" w:rsidRPr="00474728" w14:paraId="69ACCD34" w14:textId="77777777" w:rsidTr="00D759DA">
        <w:trPr>
          <w:gridAfter w:val="1"/>
          <w:wAfter w:w="535" w:type="dxa"/>
          <w:trHeight w:val="1145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auto"/>
          </w:tcPr>
          <w:p w14:paraId="7A51DDDB" w14:textId="77777777" w:rsidR="004D1E9A" w:rsidRPr="00BE1BB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20727D4E" w14:textId="77777777" w:rsidR="004D1E9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Т.В.Павлова</w:t>
            </w:r>
            <w:proofErr w:type="spellEnd"/>
          </w:p>
          <w:p w14:paraId="20B3FA24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38FFDE3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60BB9E5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7AE74427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152E94B1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70AFBFB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B719012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EB0CBBF" w14:textId="77777777" w:rsidR="00D759DA" w:rsidRDefault="00D759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F85239F" w14:textId="1F92C47C" w:rsidR="00D759DA" w:rsidRPr="00636566" w:rsidRDefault="00D759DA" w:rsidP="00D759DA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6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подготовлен и завизирован </w:t>
            </w:r>
          </w:p>
          <w:p w14:paraId="221AB479" w14:textId="3AB1029F" w:rsidR="004D1E9A" w:rsidRPr="00D759DA" w:rsidRDefault="00D759DA">
            <w:pPr>
              <w:jc w:val="right"/>
              <w:rPr>
                <w:sz w:val="28"/>
                <w:szCs w:val="28"/>
                <w:lang w:val="ru-RU"/>
              </w:rPr>
            </w:pPr>
            <w:r w:rsidRPr="00636566">
              <w:rPr>
                <w:sz w:val="24"/>
                <w:szCs w:val="24"/>
                <w:lang w:val="ru-RU"/>
              </w:rPr>
              <w:t xml:space="preserve">Управляющий </w:t>
            </w:r>
            <w:proofErr w:type="gramStart"/>
            <w:r w:rsidRPr="00636566">
              <w:rPr>
                <w:sz w:val="24"/>
                <w:szCs w:val="24"/>
                <w:lang w:val="ru-RU"/>
              </w:rPr>
              <w:t xml:space="preserve">Делами  </w:t>
            </w:r>
            <w:proofErr w:type="spellStart"/>
            <w:r w:rsidRPr="00636566">
              <w:rPr>
                <w:sz w:val="24"/>
                <w:szCs w:val="24"/>
                <w:lang w:val="ru-RU"/>
              </w:rPr>
              <w:t>Т.Е.Спирина</w:t>
            </w:r>
            <w:proofErr w:type="spellEnd"/>
            <w:proofErr w:type="gramEnd"/>
          </w:p>
        </w:tc>
      </w:tr>
      <w:tr w:rsidR="00D759DA" w:rsidRPr="00474728" w14:paraId="535F078A" w14:textId="77777777">
        <w:trPr>
          <w:trHeight w:val="1145"/>
        </w:trPr>
        <w:tc>
          <w:tcPr>
            <w:tcW w:w="362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FB12BB2" w14:textId="77777777" w:rsidR="00D759D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AE64173" w14:textId="77777777" w:rsidR="00D759D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7E69C74B" w14:textId="77777777" w:rsidR="00D759D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B0F8561" w14:textId="77777777" w:rsidR="00D759D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8586D1E" w14:textId="77777777" w:rsidR="00D759DA" w:rsidRPr="00BE1BBA" w:rsidRDefault="00D759D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EA0D67D" w14:textId="77777777" w:rsidR="004D1E9A" w:rsidRDefault="004D1E9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943F84E" w14:textId="77777777" w:rsidR="004D1E9A" w:rsidRDefault="004D1E9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7C9AE6" w14:textId="77777777" w:rsidR="00D759DA" w:rsidRDefault="00D759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759DA">
      <w:pgSz w:w="11906" w:h="16838"/>
      <w:pgMar w:top="1134" w:right="567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69B2EA"/>
    <w:multiLevelType w:val="multilevel"/>
    <w:tmpl w:val="E369B2E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3E1ACAA7"/>
    <w:multiLevelType w:val="multilevel"/>
    <w:tmpl w:val="3E1ACAA7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D5442"/>
    <w:rsid w:val="000B0516"/>
    <w:rsid w:val="000B7E93"/>
    <w:rsid w:val="002632FF"/>
    <w:rsid w:val="00474728"/>
    <w:rsid w:val="004D1E9A"/>
    <w:rsid w:val="00636566"/>
    <w:rsid w:val="00BE1BBA"/>
    <w:rsid w:val="00C47CE4"/>
    <w:rsid w:val="00D759DA"/>
    <w:rsid w:val="2DCE2530"/>
    <w:rsid w:val="4DCD5442"/>
    <w:rsid w:val="645B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41842A-1FDD-47B8-8D78-8A6A6E90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Гиперссылка1"/>
    <w:qFormat/>
  </w:style>
  <w:style w:type="paragraph" w:customStyle="1" w:styleId="ConsPlusNormal">
    <w:name w:val="ConsPlusNormal"/>
    <w:rsid w:val="002632FF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5">
    <w:name w:val="Balloon Text"/>
    <w:basedOn w:val="a"/>
    <w:link w:val="a6"/>
    <w:rsid w:val="00D75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759DA"/>
    <w:rPr>
      <w:rFonts w:ascii="Segoe UI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DeloArxiv</cp:lastModifiedBy>
  <cp:revision>4</cp:revision>
  <cp:lastPrinted>2025-12-11T07:47:00Z</cp:lastPrinted>
  <dcterms:created xsi:type="dcterms:W3CDTF">2025-10-09T11:52:00Z</dcterms:created>
  <dcterms:modified xsi:type="dcterms:W3CDTF">2025-12-23T12:00:00Z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6B4D4D6EEBEB45DD959C3C584FED4D94_13</vt:lpwstr>
  </property>
</Properties>
</file>